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98F" w:rsidRPr="0003598F" w:rsidRDefault="0003598F" w:rsidP="0003598F">
      <w:pPr>
        <w:spacing w:line="400" w:lineRule="exact"/>
        <w:jc w:val="center"/>
        <w:rPr>
          <w:rFonts w:hint="eastAsia"/>
          <w:b/>
          <w:sz w:val="30"/>
          <w:szCs w:val="30"/>
        </w:rPr>
      </w:pPr>
      <w:r w:rsidRPr="0003598F">
        <w:rPr>
          <w:rFonts w:hint="eastAsia"/>
          <w:b/>
          <w:sz w:val="30"/>
          <w:szCs w:val="30"/>
        </w:rPr>
        <w:t>奉贤区公共租赁住房准入、供应标准</w:t>
      </w:r>
    </w:p>
    <w:p w:rsidR="0003598F" w:rsidRPr="0003598F" w:rsidRDefault="0003598F" w:rsidP="0003598F">
      <w:pPr>
        <w:spacing w:line="400" w:lineRule="exact"/>
        <w:rPr>
          <w:sz w:val="24"/>
          <w:szCs w:val="24"/>
        </w:rPr>
      </w:pPr>
      <w:r w:rsidRPr="0003598F">
        <w:rPr>
          <w:sz w:val="24"/>
          <w:szCs w:val="24"/>
        </w:rPr>
        <w:t xml:space="preserve"> </w:t>
      </w:r>
    </w:p>
    <w:p w:rsidR="0003598F" w:rsidRPr="0003598F" w:rsidRDefault="0003598F" w:rsidP="0003598F">
      <w:pPr>
        <w:spacing w:line="400" w:lineRule="exact"/>
        <w:ind w:firstLineChars="200" w:firstLine="480"/>
        <w:rPr>
          <w:rFonts w:hint="eastAsia"/>
          <w:sz w:val="24"/>
          <w:szCs w:val="24"/>
        </w:rPr>
      </w:pPr>
      <w:r w:rsidRPr="0003598F">
        <w:rPr>
          <w:rFonts w:hint="eastAsia"/>
          <w:sz w:val="24"/>
          <w:szCs w:val="24"/>
        </w:rPr>
        <w:t>根据《奉贤区公共租赁住房管理办法（试行）》的规定，制定本区</w:t>
      </w:r>
      <w:r w:rsidRPr="0003598F">
        <w:rPr>
          <w:rFonts w:hint="eastAsia"/>
          <w:sz w:val="24"/>
          <w:szCs w:val="24"/>
        </w:rPr>
        <w:t>2014</w:t>
      </w:r>
      <w:r w:rsidRPr="0003598F">
        <w:rPr>
          <w:rFonts w:hint="eastAsia"/>
          <w:sz w:val="24"/>
          <w:szCs w:val="24"/>
        </w:rPr>
        <w:t>年公共租赁住房准入、供应标准如下：</w:t>
      </w:r>
      <w:r w:rsidRPr="0003598F">
        <w:rPr>
          <w:rFonts w:hint="eastAsia"/>
          <w:sz w:val="24"/>
          <w:szCs w:val="24"/>
        </w:rPr>
        <w:t xml:space="preserve"> </w:t>
      </w:r>
    </w:p>
    <w:p w:rsidR="0003598F" w:rsidRPr="0003598F" w:rsidRDefault="0003598F" w:rsidP="0003598F">
      <w:pPr>
        <w:spacing w:line="400" w:lineRule="exact"/>
        <w:rPr>
          <w:sz w:val="24"/>
          <w:szCs w:val="24"/>
        </w:rPr>
      </w:pPr>
    </w:p>
    <w:p w:rsidR="0003598F" w:rsidRPr="0003598F" w:rsidRDefault="0003598F" w:rsidP="0003598F">
      <w:pPr>
        <w:spacing w:line="400" w:lineRule="exact"/>
        <w:rPr>
          <w:rFonts w:hint="eastAsia"/>
          <w:sz w:val="24"/>
          <w:szCs w:val="24"/>
        </w:rPr>
      </w:pPr>
      <w:r w:rsidRPr="0003598F">
        <w:rPr>
          <w:rFonts w:hint="eastAsia"/>
          <w:sz w:val="24"/>
          <w:szCs w:val="24"/>
        </w:rPr>
        <w:t>一、申请本区公共租赁住房准入资格的单身申请人或申请的家庭主申请人应当符合以下标准之一：</w:t>
      </w:r>
      <w:r w:rsidRPr="0003598F">
        <w:rPr>
          <w:rFonts w:hint="eastAsia"/>
          <w:sz w:val="24"/>
          <w:szCs w:val="24"/>
        </w:rPr>
        <w:t xml:space="preserve"> </w:t>
      </w:r>
      <w:bookmarkStart w:id="0" w:name="_GoBack"/>
      <w:bookmarkEnd w:id="0"/>
    </w:p>
    <w:p w:rsidR="0003598F" w:rsidRPr="0003598F" w:rsidRDefault="0003598F" w:rsidP="0003598F">
      <w:pPr>
        <w:spacing w:line="400" w:lineRule="exact"/>
        <w:rPr>
          <w:rFonts w:hint="eastAsia"/>
          <w:sz w:val="24"/>
          <w:szCs w:val="24"/>
        </w:rPr>
      </w:pPr>
      <w:r w:rsidRPr="0003598F">
        <w:rPr>
          <w:rFonts w:hint="eastAsia"/>
          <w:sz w:val="24"/>
          <w:szCs w:val="24"/>
        </w:rPr>
        <w:t>1</w:t>
      </w:r>
      <w:r w:rsidRPr="0003598F">
        <w:rPr>
          <w:rFonts w:hint="eastAsia"/>
          <w:sz w:val="24"/>
          <w:szCs w:val="24"/>
        </w:rPr>
        <w:t>．</w:t>
      </w:r>
      <w:r w:rsidRPr="0003598F">
        <w:rPr>
          <w:rFonts w:hint="eastAsia"/>
          <w:sz w:val="24"/>
          <w:szCs w:val="24"/>
        </w:rPr>
        <w:t xml:space="preserve"> </w:t>
      </w:r>
      <w:r w:rsidRPr="0003598F">
        <w:rPr>
          <w:rFonts w:hint="eastAsia"/>
          <w:sz w:val="24"/>
          <w:szCs w:val="24"/>
        </w:rPr>
        <w:t>具有本市常住户口，且与奉贤区单位签订一年以上（含一年）劳动合同；</w:t>
      </w:r>
      <w:r w:rsidRPr="0003598F">
        <w:rPr>
          <w:rFonts w:hint="eastAsia"/>
          <w:sz w:val="24"/>
          <w:szCs w:val="24"/>
        </w:rPr>
        <w:t xml:space="preserve"> </w:t>
      </w:r>
    </w:p>
    <w:p w:rsidR="0003598F" w:rsidRPr="0003598F" w:rsidRDefault="0003598F" w:rsidP="0003598F">
      <w:pPr>
        <w:spacing w:line="400" w:lineRule="exact"/>
        <w:rPr>
          <w:rFonts w:hint="eastAsia"/>
          <w:sz w:val="24"/>
          <w:szCs w:val="24"/>
        </w:rPr>
      </w:pPr>
      <w:r w:rsidRPr="0003598F">
        <w:rPr>
          <w:rFonts w:hint="eastAsia"/>
          <w:sz w:val="24"/>
          <w:szCs w:val="24"/>
        </w:rPr>
        <w:t>2</w:t>
      </w:r>
      <w:r w:rsidRPr="0003598F">
        <w:rPr>
          <w:rFonts w:hint="eastAsia"/>
          <w:sz w:val="24"/>
          <w:szCs w:val="24"/>
        </w:rPr>
        <w:t>．持有有效的《上海市居住证》达到两年以上（之前持有有效的《上海市临时居住证》年限可合并计算），在沪连续缴纳社会保险</w:t>
      </w:r>
      <w:proofErr w:type="gramStart"/>
      <w:r w:rsidRPr="0003598F">
        <w:rPr>
          <w:rFonts w:hint="eastAsia"/>
          <w:sz w:val="24"/>
          <w:szCs w:val="24"/>
        </w:rPr>
        <w:t>金达到</w:t>
      </w:r>
      <w:proofErr w:type="gramEnd"/>
      <w:r w:rsidRPr="0003598F">
        <w:rPr>
          <w:rFonts w:hint="eastAsia"/>
          <w:sz w:val="24"/>
          <w:szCs w:val="24"/>
        </w:rPr>
        <w:t>一年以上，且与奉贤区单位签订一年以上（含一年）劳动合同；</w:t>
      </w:r>
      <w:r w:rsidRPr="0003598F">
        <w:rPr>
          <w:rFonts w:hint="eastAsia"/>
          <w:sz w:val="24"/>
          <w:szCs w:val="24"/>
        </w:rPr>
        <w:t xml:space="preserve"> </w:t>
      </w:r>
    </w:p>
    <w:p w:rsidR="0003598F" w:rsidRPr="0003598F" w:rsidRDefault="0003598F" w:rsidP="0003598F">
      <w:pPr>
        <w:spacing w:line="400" w:lineRule="exact"/>
        <w:rPr>
          <w:rFonts w:hint="eastAsia"/>
          <w:sz w:val="24"/>
          <w:szCs w:val="24"/>
        </w:rPr>
      </w:pPr>
      <w:r w:rsidRPr="0003598F">
        <w:rPr>
          <w:rFonts w:hint="eastAsia"/>
          <w:sz w:val="24"/>
          <w:szCs w:val="24"/>
        </w:rPr>
        <w:t>3</w:t>
      </w:r>
      <w:r w:rsidRPr="0003598F">
        <w:rPr>
          <w:rFonts w:hint="eastAsia"/>
          <w:sz w:val="24"/>
          <w:szCs w:val="24"/>
        </w:rPr>
        <w:t>．持有有效的《上海市居住证》或《上海市临时居住证》，在沪缴纳社会保险金，与奉贤区单位签订二年以上（含二年）劳动合同，</w:t>
      </w:r>
      <w:proofErr w:type="gramStart"/>
      <w:r w:rsidRPr="0003598F">
        <w:rPr>
          <w:rFonts w:hint="eastAsia"/>
          <w:sz w:val="24"/>
          <w:szCs w:val="24"/>
        </w:rPr>
        <w:t>且单位</w:t>
      </w:r>
      <w:proofErr w:type="gramEnd"/>
      <w:r w:rsidRPr="0003598F">
        <w:rPr>
          <w:rFonts w:hint="eastAsia"/>
          <w:sz w:val="24"/>
          <w:szCs w:val="24"/>
        </w:rPr>
        <w:t>同意由单位承租公共租赁住房的；</w:t>
      </w:r>
      <w:r w:rsidRPr="0003598F">
        <w:rPr>
          <w:rFonts w:hint="eastAsia"/>
          <w:sz w:val="24"/>
          <w:szCs w:val="24"/>
        </w:rPr>
        <w:t xml:space="preserve"> </w:t>
      </w:r>
    </w:p>
    <w:p w:rsidR="0003598F" w:rsidRPr="0003598F" w:rsidRDefault="0003598F" w:rsidP="0003598F">
      <w:pPr>
        <w:spacing w:line="400" w:lineRule="exact"/>
        <w:rPr>
          <w:sz w:val="24"/>
          <w:szCs w:val="24"/>
        </w:rPr>
      </w:pPr>
    </w:p>
    <w:p w:rsidR="0003598F" w:rsidRPr="0003598F" w:rsidRDefault="0003598F" w:rsidP="0003598F">
      <w:pPr>
        <w:spacing w:line="400" w:lineRule="exact"/>
        <w:rPr>
          <w:rFonts w:hint="eastAsia"/>
          <w:sz w:val="24"/>
          <w:szCs w:val="24"/>
        </w:rPr>
      </w:pPr>
      <w:r w:rsidRPr="0003598F">
        <w:rPr>
          <w:rFonts w:hint="eastAsia"/>
          <w:sz w:val="24"/>
          <w:szCs w:val="24"/>
        </w:rPr>
        <w:t>二、除符合上述条件之一外，申请本区公共租赁住房准入资格的单身申请人或申请家庭全体成员应当同时符合以下条件：</w:t>
      </w:r>
      <w:r w:rsidRPr="0003598F">
        <w:rPr>
          <w:rFonts w:hint="eastAsia"/>
          <w:sz w:val="24"/>
          <w:szCs w:val="24"/>
        </w:rPr>
        <w:t xml:space="preserve"> </w:t>
      </w:r>
    </w:p>
    <w:p w:rsidR="0003598F" w:rsidRPr="0003598F" w:rsidRDefault="0003598F" w:rsidP="0003598F">
      <w:pPr>
        <w:spacing w:line="400" w:lineRule="exact"/>
        <w:rPr>
          <w:rFonts w:hint="eastAsia"/>
          <w:sz w:val="24"/>
          <w:szCs w:val="24"/>
        </w:rPr>
      </w:pPr>
      <w:r w:rsidRPr="0003598F">
        <w:rPr>
          <w:rFonts w:hint="eastAsia"/>
          <w:sz w:val="24"/>
          <w:szCs w:val="24"/>
        </w:rPr>
        <w:t>1</w:t>
      </w:r>
      <w:r w:rsidRPr="0003598F">
        <w:rPr>
          <w:rFonts w:hint="eastAsia"/>
          <w:sz w:val="24"/>
          <w:szCs w:val="24"/>
        </w:rPr>
        <w:t>．在本区人均住房建筑面积低于</w:t>
      </w:r>
      <w:r w:rsidRPr="0003598F">
        <w:rPr>
          <w:rFonts w:hint="eastAsia"/>
          <w:sz w:val="24"/>
          <w:szCs w:val="24"/>
        </w:rPr>
        <w:t>15</w:t>
      </w:r>
      <w:r w:rsidRPr="0003598F">
        <w:rPr>
          <w:rFonts w:hint="eastAsia"/>
          <w:sz w:val="24"/>
          <w:szCs w:val="24"/>
        </w:rPr>
        <w:t>平方米；</w:t>
      </w:r>
      <w:r w:rsidRPr="0003598F">
        <w:rPr>
          <w:rFonts w:hint="eastAsia"/>
          <w:sz w:val="24"/>
          <w:szCs w:val="24"/>
        </w:rPr>
        <w:t xml:space="preserve"> </w:t>
      </w:r>
    </w:p>
    <w:p w:rsidR="0003598F" w:rsidRPr="0003598F" w:rsidRDefault="0003598F" w:rsidP="0003598F">
      <w:pPr>
        <w:spacing w:line="400" w:lineRule="exact"/>
        <w:rPr>
          <w:rFonts w:hint="eastAsia"/>
          <w:sz w:val="24"/>
          <w:szCs w:val="24"/>
        </w:rPr>
      </w:pPr>
      <w:r w:rsidRPr="0003598F">
        <w:rPr>
          <w:rFonts w:hint="eastAsia"/>
          <w:sz w:val="24"/>
          <w:szCs w:val="24"/>
        </w:rPr>
        <w:t>2</w:t>
      </w:r>
      <w:r w:rsidRPr="0003598F">
        <w:rPr>
          <w:rFonts w:hint="eastAsia"/>
          <w:sz w:val="24"/>
          <w:szCs w:val="24"/>
        </w:rPr>
        <w:t>．未享受本区其他保障住房政策；</w:t>
      </w:r>
      <w:r w:rsidRPr="0003598F">
        <w:rPr>
          <w:rFonts w:hint="eastAsia"/>
          <w:sz w:val="24"/>
          <w:szCs w:val="24"/>
        </w:rPr>
        <w:t xml:space="preserve"> </w:t>
      </w:r>
    </w:p>
    <w:p w:rsidR="0003598F" w:rsidRPr="0003598F" w:rsidRDefault="0003598F" w:rsidP="0003598F">
      <w:pPr>
        <w:spacing w:line="400" w:lineRule="exact"/>
        <w:rPr>
          <w:rFonts w:hint="eastAsia"/>
          <w:sz w:val="24"/>
          <w:szCs w:val="24"/>
        </w:rPr>
      </w:pPr>
      <w:r w:rsidRPr="0003598F">
        <w:rPr>
          <w:rFonts w:hint="eastAsia"/>
          <w:sz w:val="24"/>
          <w:szCs w:val="24"/>
        </w:rPr>
        <w:t xml:space="preserve">3. </w:t>
      </w:r>
      <w:r w:rsidRPr="0003598F">
        <w:rPr>
          <w:rFonts w:hint="eastAsia"/>
          <w:sz w:val="24"/>
          <w:szCs w:val="24"/>
        </w:rPr>
        <w:t>非本市户籍申请人，还需满足居住证积分达到</w:t>
      </w:r>
      <w:r w:rsidRPr="0003598F">
        <w:rPr>
          <w:rFonts w:hint="eastAsia"/>
          <w:sz w:val="24"/>
          <w:szCs w:val="24"/>
        </w:rPr>
        <w:t>120</w:t>
      </w:r>
      <w:r w:rsidRPr="0003598F">
        <w:rPr>
          <w:rFonts w:hint="eastAsia"/>
          <w:sz w:val="24"/>
          <w:szCs w:val="24"/>
        </w:rPr>
        <w:t>分标准值；</w:t>
      </w:r>
      <w:r w:rsidRPr="0003598F">
        <w:rPr>
          <w:rFonts w:hint="eastAsia"/>
          <w:sz w:val="24"/>
          <w:szCs w:val="24"/>
        </w:rPr>
        <w:t xml:space="preserve"> </w:t>
      </w:r>
    </w:p>
    <w:p w:rsidR="0003598F" w:rsidRPr="0003598F" w:rsidRDefault="0003598F" w:rsidP="0003598F">
      <w:pPr>
        <w:spacing w:line="400" w:lineRule="exact"/>
        <w:rPr>
          <w:sz w:val="24"/>
          <w:szCs w:val="24"/>
        </w:rPr>
      </w:pPr>
    </w:p>
    <w:p w:rsidR="0003598F" w:rsidRPr="0003598F" w:rsidRDefault="0003598F" w:rsidP="0003598F">
      <w:pPr>
        <w:spacing w:line="400" w:lineRule="exact"/>
        <w:rPr>
          <w:rFonts w:hint="eastAsia"/>
          <w:sz w:val="24"/>
          <w:szCs w:val="24"/>
        </w:rPr>
      </w:pPr>
      <w:r w:rsidRPr="0003598F">
        <w:rPr>
          <w:rFonts w:hint="eastAsia"/>
          <w:sz w:val="24"/>
          <w:szCs w:val="24"/>
        </w:rPr>
        <w:t>三、单位申请人必须为设立在本区范围内的各类单位或团体，由单位负责缴纳住房租金。且符合下列条件之一的具有法人资格的实体可以优先申请：</w:t>
      </w:r>
      <w:r w:rsidRPr="0003598F">
        <w:rPr>
          <w:rFonts w:hint="eastAsia"/>
          <w:sz w:val="24"/>
          <w:szCs w:val="24"/>
        </w:rPr>
        <w:t xml:space="preserve"> </w:t>
      </w:r>
    </w:p>
    <w:p w:rsidR="0003598F" w:rsidRPr="0003598F" w:rsidRDefault="0003598F" w:rsidP="0003598F">
      <w:pPr>
        <w:spacing w:line="400" w:lineRule="exact"/>
        <w:rPr>
          <w:rFonts w:hint="eastAsia"/>
          <w:sz w:val="24"/>
          <w:szCs w:val="24"/>
        </w:rPr>
      </w:pPr>
      <w:r w:rsidRPr="0003598F">
        <w:rPr>
          <w:rFonts w:hint="eastAsia"/>
          <w:sz w:val="24"/>
          <w:szCs w:val="24"/>
        </w:rPr>
        <w:t>1</w:t>
      </w:r>
      <w:r w:rsidRPr="0003598F">
        <w:rPr>
          <w:rFonts w:hint="eastAsia"/>
          <w:sz w:val="24"/>
          <w:szCs w:val="24"/>
        </w:rPr>
        <w:t>．对本区社会事业发展有重大影响的单位</w:t>
      </w:r>
      <w:r w:rsidRPr="0003598F">
        <w:rPr>
          <w:rFonts w:hint="eastAsia"/>
          <w:sz w:val="24"/>
          <w:szCs w:val="24"/>
        </w:rPr>
        <w:t>,</w:t>
      </w:r>
      <w:r w:rsidRPr="0003598F">
        <w:rPr>
          <w:rFonts w:hint="eastAsia"/>
          <w:sz w:val="24"/>
          <w:szCs w:val="24"/>
        </w:rPr>
        <w:t>如：医疗、教育、科</w:t>
      </w:r>
      <w:r w:rsidRPr="0003598F">
        <w:rPr>
          <w:rFonts w:hint="eastAsia"/>
          <w:sz w:val="24"/>
          <w:szCs w:val="24"/>
        </w:rPr>
        <w:t xml:space="preserve"> </w:t>
      </w:r>
    </w:p>
    <w:p w:rsidR="0003598F" w:rsidRPr="0003598F" w:rsidRDefault="0003598F" w:rsidP="0003598F">
      <w:pPr>
        <w:spacing w:line="400" w:lineRule="exact"/>
        <w:rPr>
          <w:rFonts w:hint="eastAsia"/>
          <w:sz w:val="24"/>
          <w:szCs w:val="24"/>
        </w:rPr>
      </w:pPr>
      <w:proofErr w:type="gramStart"/>
      <w:r w:rsidRPr="0003598F">
        <w:rPr>
          <w:rFonts w:hint="eastAsia"/>
          <w:sz w:val="24"/>
          <w:szCs w:val="24"/>
        </w:rPr>
        <w:t>研</w:t>
      </w:r>
      <w:proofErr w:type="gramEnd"/>
      <w:r w:rsidRPr="0003598F">
        <w:rPr>
          <w:rFonts w:hint="eastAsia"/>
          <w:sz w:val="24"/>
          <w:szCs w:val="24"/>
        </w:rPr>
        <w:t>等机构；</w:t>
      </w:r>
      <w:r w:rsidRPr="0003598F">
        <w:rPr>
          <w:rFonts w:hint="eastAsia"/>
          <w:sz w:val="24"/>
          <w:szCs w:val="24"/>
        </w:rPr>
        <w:t xml:space="preserve"> </w:t>
      </w:r>
    </w:p>
    <w:p w:rsidR="0003598F" w:rsidRPr="0003598F" w:rsidRDefault="0003598F" w:rsidP="0003598F">
      <w:pPr>
        <w:spacing w:line="400" w:lineRule="exact"/>
        <w:rPr>
          <w:rFonts w:hint="eastAsia"/>
          <w:sz w:val="24"/>
          <w:szCs w:val="24"/>
        </w:rPr>
      </w:pPr>
      <w:r w:rsidRPr="0003598F">
        <w:rPr>
          <w:rFonts w:hint="eastAsia"/>
          <w:sz w:val="24"/>
          <w:szCs w:val="24"/>
        </w:rPr>
        <w:t xml:space="preserve">2. </w:t>
      </w:r>
      <w:r w:rsidRPr="0003598F">
        <w:rPr>
          <w:rFonts w:hint="eastAsia"/>
          <w:sz w:val="24"/>
          <w:szCs w:val="24"/>
        </w:rPr>
        <w:t>符合本地区产业发展导向，政府重点扶持的现代服务产业、输变电、信息产业等企业；</w:t>
      </w:r>
      <w:r w:rsidRPr="0003598F">
        <w:rPr>
          <w:rFonts w:hint="eastAsia"/>
          <w:sz w:val="24"/>
          <w:szCs w:val="24"/>
        </w:rPr>
        <w:t xml:space="preserve"> </w:t>
      </w:r>
    </w:p>
    <w:p w:rsidR="0003598F" w:rsidRPr="0003598F" w:rsidRDefault="0003598F" w:rsidP="0003598F">
      <w:pPr>
        <w:spacing w:line="400" w:lineRule="exact"/>
        <w:rPr>
          <w:rFonts w:hint="eastAsia"/>
          <w:sz w:val="24"/>
          <w:szCs w:val="24"/>
        </w:rPr>
      </w:pPr>
      <w:r w:rsidRPr="0003598F">
        <w:rPr>
          <w:rFonts w:hint="eastAsia"/>
          <w:sz w:val="24"/>
          <w:szCs w:val="24"/>
        </w:rPr>
        <w:t xml:space="preserve">3. </w:t>
      </w:r>
      <w:r w:rsidRPr="0003598F">
        <w:rPr>
          <w:rFonts w:hint="eastAsia"/>
          <w:sz w:val="24"/>
          <w:szCs w:val="24"/>
        </w:rPr>
        <w:t>因地区经济和社会发展需要引进各类紧缺急需特殊人才的单位，可以优先申请。</w:t>
      </w:r>
      <w:r w:rsidRPr="0003598F">
        <w:rPr>
          <w:rFonts w:hint="eastAsia"/>
          <w:sz w:val="24"/>
          <w:szCs w:val="24"/>
        </w:rPr>
        <w:t xml:space="preserve"> </w:t>
      </w:r>
    </w:p>
    <w:p w:rsidR="0003598F" w:rsidRPr="0003598F" w:rsidRDefault="0003598F" w:rsidP="0003598F">
      <w:pPr>
        <w:spacing w:line="400" w:lineRule="exact"/>
        <w:rPr>
          <w:rFonts w:hint="eastAsia"/>
          <w:sz w:val="24"/>
          <w:szCs w:val="24"/>
        </w:rPr>
      </w:pPr>
      <w:r w:rsidRPr="0003598F">
        <w:rPr>
          <w:rFonts w:hint="eastAsia"/>
          <w:sz w:val="24"/>
          <w:szCs w:val="24"/>
        </w:rPr>
        <w:t>单位申请人申请的公共租赁住房，只能供应给持有有效身份证明，且与本单位建立法定劳动关系或签订</w:t>
      </w:r>
      <w:r w:rsidRPr="0003598F">
        <w:rPr>
          <w:rFonts w:hint="eastAsia"/>
          <w:sz w:val="24"/>
          <w:szCs w:val="24"/>
        </w:rPr>
        <w:t>1</w:t>
      </w:r>
      <w:r w:rsidRPr="0003598F">
        <w:rPr>
          <w:rFonts w:hint="eastAsia"/>
          <w:sz w:val="24"/>
          <w:szCs w:val="24"/>
        </w:rPr>
        <w:t>年以上劳动合同的职工。</w:t>
      </w:r>
      <w:r w:rsidRPr="0003598F">
        <w:rPr>
          <w:rFonts w:hint="eastAsia"/>
          <w:sz w:val="24"/>
          <w:szCs w:val="24"/>
        </w:rPr>
        <w:t xml:space="preserve"> </w:t>
      </w:r>
    </w:p>
    <w:p w:rsidR="0003598F" w:rsidRPr="0003598F" w:rsidRDefault="0003598F" w:rsidP="0003598F">
      <w:pPr>
        <w:spacing w:line="400" w:lineRule="exact"/>
        <w:rPr>
          <w:sz w:val="24"/>
          <w:szCs w:val="24"/>
        </w:rPr>
      </w:pPr>
    </w:p>
    <w:p w:rsidR="0003598F" w:rsidRPr="0003598F" w:rsidRDefault="0003598F" w:rsidP="0003598F">
      <w:pPr>
        <w:spacing w:line="400" w:lineRule="exact"/>
        <w:rPr>
          <w:rFonts w:hint="eastAsia"/>
          <w:sz w:val="24"/>
          <w:szCs w:val="24"/>
        </w:rPr>
      </w:pPr>
      <w:r w:rsidRPr="0003598F">
        <w:rPr>
          <w:rFonts w:hint="eastAsia"/>
          <w:sz w:val="24"/>
          <w:szCs w:val="24"/>
        </w:rPr>
        <w:t>四、供应标准</w:t>
      </w:r>
      <w:r w:rsidRPr="0003598F">
        <w:rPr>
          <w:rFonts w:hint="eastAsia"/>
          <w:sz w:val="24"/>
          <w:szCs w:val="24"/>
        </w:rPr>
        <w:t xml:space="preserve"> </w:t>
      </w:r>
    </w:p>
    <w:p w:rsidR="0003598F" w:rsidRPr="0003598F" w:rsidRDefault="0003598F" w:rsidP="0003598F">
      <w:pPr>
        <w:spacing w:line="400" w:lineRule="exact"/>
        <w:rPr>
          <w:rFonts w:hint="eastAsia"/>
          <w:sz w:val="24"/>
          <w:szCs w:val="24"/>
        </w:rPr>
      </w:pPr>
      <w:r w:rsidRPr="0003598F">
        <w:rPr>
          <w:rFonts w:hint="eastAsia"/>
          <w:sz w:val="24"/>
          <w:szCs w:val="24"/>
        </w:rPr>
        <w:t>1.</w:t>
      </w:r>
      <w:r w:rsidRPr="0003598F">
        <w:rPr>
          <w:rFonts w:hint="eastAsia"/>
          <w:sz w:val="24"/>
          <w:szCs w:val="24"/>
        </w:rPr>
        <w:t>单身人士可承租一套</w:t>
      </w:r>
      <w:proofErr w:type="gramStart"/>
      <w:r w:rsidRPr="0003598F">
        <w:rPr>
          <w:rFonts w:hint="eastAsia"/>
          <w:sz w:val="24"/>
          <w:szCs w:val="24"/>
        </w:rPr>
        <w:t>一</w:t>
      </w:r>
      <w:proofErr w:type="gramEnd"/>
      <w:r w:rsidRPr="0003598F">
        <w:rPr>
          <w:rFonts w:hint="eastAsia"/>
          <w:sz w:val="24"/>
          <w:szCs w:val="24"/>
        </w:rPr>
        <w:t>居室；达到法定晚婚年龄的单身人士可承租一套二居室。</w:t>
      </w:r>
      <w:r w:rsidRPr="0003598F">
        <w:rPr>
          <w:rFonts w:hint="eastAsia"/>
          <w:sz w:val="24"/>
          <w:szCs w:val="24"/>
        </w:rPr>
        <w:t xml:space="preserve"> </w:t>
      </w:r>
    </w:p>
    <w:p w:rsidR="0003598F" w:rsidRPr="0003598F" w:rsidRDefault="0003598F" w:rsidP="0003598F">
      <w:pPr>
        <w:spacing w:line="400" w:lineRule="exact"/>
        <w:rPr>
          <w:rFonts w:hint="eastAsia"/>
          <w:sz w:val="24"/>
          <w:szCs w:val="24"/>
        </w:rPr>
      </w:pPr>
      <w:r w:rsidRPr="0003598F">
        <w:rPr>
          <w:rFonts w:hint="eastAsia"/>
          <w:sz w:val="24"/>
          <w:szCs w:val="24"/>
        </w:rPr>
        <w:t>2.</w:t>
      </w:r>
      <w:r w:rsidRPr="0003598F">
        <w:rPr>
          <w:rFonts w:hint="eastAsia"/>
          <w:sz w:val="24"/>
          <w:szCs w:val="24"/>
        </w:rPr>
        <w:t>家庭可承租一套</w:t>
      </w:r>
      <w:proofErr w:type="gramStart"/>
      <w:r w:rsidRPr="0003598F">
        <w:rPr>
          <w:rFonts w:hint="eastAsia"/>
          <w:sz w:val="24"/>
          <w:szCs w:val="24"/>
        </w:rPr>
        <w:t>一</w:t>
      </w:r>
      <w:proofErr w:type="gramEnd"/>
      <w:r w:rsidRPr="0003598F">
        <w:rPr>
          <w:rFonts w:hint="eastAsia"/>
          <w:sz w:val="24"/>
          <w:szCs w:val="24"/>
        </w:rPr>
        <w:t>居室或二居室。</w:t>
      </w:r>
      <w:r w:rsidRPr="0003598F">
        <w:rPr>
          <w:rFonts w:hint="eastAsia"/>
          <w:sz w:val="24"/>
          <w:szCs w:val="24"/>
        </w:rPr>
        <w:t xml:space="preserve"> </w:t>
      </w:r>
    </w:p>
    <w:p w:rsidR="0003598F" w:rsidRPr="0003598F" w:rsidRDefault="0003598F" w:rsidP="0003598F">
      <w:pPr>
        <w:spacing w:line="400" w:lineRule="exact"/>
        <w:rPr>
          <w:rFonts w:hint="eastAsia"/>
          <w:sz w:val="24"/>
          <w:szCs w:val="24"/>
        </w:rPr>
      </w:pPr>
      <w:r w:rsidRPr="0003598F">
        <w:rPr>
          <w:rFonts w:hint="eastAsia"/>
          <w:sz w:val="24"/>
          <w:szCs w:val="24"/>
        </w:rPr>
        <w:t>3.</w:t>
      </w:r>
      <w:r w:rsidRPr="0003598F">
        <w:rPr>
          <w:rFonts w:hint="eastAsia"/>
          <w:sz w:val="24"/>
          <w:szCs w:val="24"/>
        </w:rPr>
        <w:t>单位承租的，承租</w:t>
      </w:r>
      <w:proofErr w:type="gramStart"/>
      <w:r w:rsidRPr="0003598F">
        <w:rPr>
          <w:rFonts w:hint="eastAsia"/>
          <w:sz w:val="24"/>
          <w:szCs w:val="24"/>
        </w:rPr>
        <w:t>一</w:t>
      </w:r>
      <w:proofErr w:type="gramEnd"/>
      <w:r w:rsidRPr="0003598F">
        <w:rPr>
          <w:rFonts w:hint="eastAsia"/>
          <w:sz w:val="24"/>
          <w:szCs w:val="24"/>
        </w:rPr>
        <w:t>居室，应安排一名单身人士或家庭入住；承租二居室，既可安排一名单身人士或一个家庭，也可拆</w:t>
      </w:r>
      <w:proofErr w:type="gramStart"/>
      <w:r w:rsidRPr="0003598F">
        <w:rPr>
          <w:rFonts w:hint="eastAsia"/>
          <w:sz w:val="24"/>
          <w:szCs w:val="24"/>
        </w:rPr>
        <w:t>套安排</w:t>
      </w:r>
      <w:proofErr w:type="gramEnd"/>
      <w:r w:rsidRPr="0003598F">
        <w:rPr>
          <w:rFonts w:hint="eastAsia"/>
          <w:sz w:val="24"/>
          <w:szCs w:val="24"/>
        </w:rPr>
        <w:t>入住；承租三居室，应当</w:t>
      </w:r>
      <w:proofErr w:type="gramStart"/>
      <w:r w:rsidRPr="0003598F">
        <w:rPr>
          <w:rFonts w:hint="eastAsia"/>
          <w:sz w:val="24"/>
          <w:szCs w:val="24"/>
        </w:rPr>
        <w:t>拆套安排</w:t>
      </w:r>
      <w:proofErr w:type="gramEnd"/>
      <w:r w:rsidRPr="0003598F">
        <w:rPr>
          <w:rFonts w:hint="eastAsia"/>
          <w:sz w:val="24"/>
          <w:szCs w:val="24"/>
        </w:rPr>
        <w:t>入住；</w:t>
      </w:r>
      <w:proofErr w:type="gramStart"/>
      <w:r w:rsidRPr="0003598F">
        <w:rPr>
          <w:rFonts w:hint="eastAsia"/>
          <w:sz w:val="24"/>
          <w:szCs w:val="24"/>
        </w:rPr>
        <w:t>拆套入住</w:t>
      </w:r>
      <w:proofErr w:type="gramEnd"/>
      <w:r w:rsidRPr="0003598F">
        <w:rPr>
          <w:rFonts w:hint="eastAsia"/>
          <w:sz w:val="24"/>
          <w:szCs w:val="24"/>
        </w:rPr>
        <w:t>的，每个房间的居住人数不得超过</w:t>
      </w:r>
      <w:r w:rsidRPr="0003598F">
        <w:rPr>
          <w:rFonts w:hint="eastAsia"/>
          <w:sz w:val="24"/>
          <w:szCs w:val="24"/>
        </w:rPr>
        <w:t>2</w:t>
      </w:r>
      <w:r w:rsidRPr="0003598F">
        <w:rPr>
          <w:rFonts w:hint="eastAsia"/>
          <w:sz w:val="24"/>
          <w:szCs w:val="24"/>
        </w:rPr>
        <w:t>人，且居住使用人的人均居住面积不得低于</w:t>
      </w:r>
      <w:r w:rsidRPr="0003598F">
        <w:rPr>
          <w:rFonts w:hint="eastAsia"/>
          <w:sz w:val="24"/>
          <w:szCs w:val="24"/>
        </w:rPr>
        <w:t>5</w:t>
      </w:r>
      <w:r w:rsidRPr="0003598F">
        <w:rPr>
          <w:rFonts w:hint="eastAsia"/>
          <w:sz w:val="24"/>
          <w:szCs w:val="24"/>
        </w:rPr>
        <w:t>平方米。</w:t>
      </w:r>
      <w:r w:rsidRPr="0003598F">
        <w:rPr>
          <w:rFonts w:hint="eastAsia"/>
          <w:sz w:val="24"/>
          <w:szCs w:val="24"/>
        </w:rPr>
        <w:t xml:space="preserve"> </w:t>
      </w:r>
    </w:p>
    <w:p w:rsidR="001E15F8" w:rsidRPr="0003598F" w:rsidRDefault="001E15F8" w:rsidP="0003598F">
      <w:pPr>
        <w:spacing w:line="400" w:lineRule="exact"/>
        <w:rPr>
          <w:sz w:val="24"/>
          <w:szCs w:val="24"/>
        </w:rPr>
      </w:pPr>
    </w:p>
    <w:sectPr w:rsidR="001E15F8" w:rsidRPr="0003598F" w:rsidSect="0003598F">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98F"/>
    <w:rsid w:val="0003598F"/>
    <w:rsid w:val="001E15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7BFA6E-E01D-4AEC-85BF-21D5B0FA0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132</Words>
  <Characters>759</Characters>
  <Application>Microsoft Office Word</Application>
  <DocSecurity>0</DocSecurity>
  <Lines>6</Lines>
  <Paragraphs>1</Paragraphs>
  <ScaleCrop>false</ScaleCrop>
  <Company/>
  <LinksUpToDate>false</LinksUpToDate>
  <CharactersWithSpaces>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lusy</dc:creator>
  <cp:keywords/>
  <dc:description/>
  <cp:lastModifiedBy>lusy</cp:lastModifiedBy>
  <cp:revision>1</cp:revision>
  <dcterms:created xsi:type="dcterms:W3CDTF">2017-05-18T14:20:00Z</dcterms:created>
  <dcterms:modified xsi:type="dcterms:W3CDTF">2017-05-18T14:24:00Z</dcterms:modified>
</cp:coreProperties>
</file>